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A5" w:rsidRDefault="00D708C8" w:rsidP="008572A5">
      <w:pPr>
        <w:pStyle w:val="Heading2"/>
      </w:pPr>
      <w:r>
        <w:t>Alexandra McCauley, akm consultancy</w:t>
      </w:r>
    </w:p>
    <w:p w:rsidR="008572A5" w:rsidRDefault="00D708C8" w:rsidP="008572A5">
      <w:pPr>
        <w:pStyle w:val="Heading1"/>
      </w:pPr>
      <w:r>
        <w:t>Session Agreement</w:t>
      </w:r>
    </w:p>
    <w:p w:rsidR="00CF2470" w:rsidRPr="00CF2470" w:rsidRDefault="00CF2470" w:rsidP="00CF2470"/>
    <w:p w:rsidR="00D708C8" w:rsidRPr="00842EE8" w:rsidRDefault="00D708C8" w:rsidP="00D708C8">
      <w:pPr>
        <w:rPr>
          <w:sz w:val="24"/>
          <w:lang w:val="en"/>
        </w:rPr>
      </w:pPr>
      <w:r w:rsidRPr="00842EE8">
        <w:rPr>
          <w:b/>
          <w:bCs/>
          <w:sz w:val="24"/>
          <w:lang w:val="en"/>
        </w:rPr>
        <w:t>About Alexandra:</w:t>
      </w:r>
    </w:p>
    <w:p w:rsidR="00D708C8" w:rsidRPr="00CF2470" w:rsidRDefault="00D708C8" w:rsidP="00D708C8">
      <w:pPr>
        <w:numPr>
          <w:ilvl w:val="0"/>
          <w:numId w:val="1"/>
        </w:numPr>
        <w:rPr>
          <w:sz w:val="22"/>
          <w:szCs w:val="22"/>
          <w:lang w:val="en"/>
        </w:rPr>
      </w:pPr>
      <w:r w:rsidRPr="00CF2470">
        <w:rPr>
          <w:sz w:val="22"/>
          <w:szCs w:val="22"/>
          <w:lang w:val="en"/>
        </w:rPr>
        <w:t>My name is Alexandra McCauley. I am self-employed as a Cognitive Change Practitioner and Coach.</w:t>
      </w:r>
    </w:p>
    <w:p w:rsidR="00D708C8" w:rsidRPr="00CF2470" w:rsidRDefault="00D708C8" w:rsidP="00D708C8">
      <w:pPr>
        <w:numPr>
          <w:ilvl w:val="0"/>
          <w:numId w:val="1"/>
        </w:numPr>
        <w:rPr>
          <w:sz w:val="22"/>
          <w:szCs w:val="22"/>
          <w:lang w:val="en"/>
        </w:rPr>
      </w:pPr>
      <w:r w:rsidRPr="00CF2470">
        <w:rPr>
          <w:sz w:val="22"/>
          <w:szCs w:val="22"/>
          <w:lang w:val="en"/>
        </w:rPr>
        <w:t>I am an Advanced Certified Practitioner in a group of techniques known as “FasterEFT” (Faster Emotionally Focused Transformations), created by Robert G. Smith.</w:t>
      </w:r>
    </w:p>
    <w:p w:rsidR="00D708C8" w:rsidRPr="00CF2470" w:rsidRDefault="00D708C8" w:rsidP="00D708C8">
      <w:pPr>
        <w:numPr>
          <w:ilvl w:val="0"/>
          <w:numId w:val="1"/>
        </w:numPr>
        <w:rPr>
          <w:sz w:val="22"/>
          <w:szCs w:val="22"/>
          <w:lang w:val="en"/>
        </w:rPr>
      </w:pPr>
      <w:r w:rsidRPr="00CF2470">
        <w:rPr>
          <w:sz w:val="22"/>
          <w:szCs w:val="22"/>
          <w:lang w:val="en"/>
        </w:rPr>
        <w:t>I am certified as an IEMT Practitioner (Integral Eye Movement Therapy) and in Level 1 and 2 of Metaphors of Movement, designed and taught by Andrew T. Austin.</w:t>
      </w:r>
    </w:p>
    <w:p w:rsidR="00D708C8" w:rsidRPr="00CF2470" w:rsidRDefault="00D708C8" w:rsidP="00D708C8">
      <w:pPr>
        <w:numPr>
          <w:ilvl w:val="0"/>
          <w:numId w:val="1"/>
        </w:numPr>
        <w:rPr>
          <w:sz w:val="22"/>
          <w:szCs w:val="22"/>
          <w:lang w:val="en"/>
        </w:rPr>
      </w:pPr>
      <w:r w:rsidRPr="00CF2470">
        <w:rPr>
          <w:sz w:val="22"/>
          <w:szCs w:val="22"/>
          <w:lang w:val="en"/>
        </w:rPr>
        <w:t>I have a degree in Psychology and a postgraduate degree in Cognitive Psychology. I have worked on projects in the Care Sector with Edinburgh University and the NHS and currently run a Nursing Home for Older People in Scotland.  I am not a practising psychologist, dietician, medical doctor or therapist and have no licensing or formal training in these fields.</w:t>
      </w:r>
    </w:p>
    <w:p w:rsidR="00D708C8" w:rsidRPr="00CF2470" w:rsidRDefault="00D708C8" w:rsidP="00D708C8">
      <w:pPr>
        <w:numPr>
          <w:ilvl w:val="0"/>
          <w:numId w:val="1"/>
        </w:numPr>
        <w:rPr>
          <w:sz w:val="22"/>
          <w:szCs w:val="22"/>
          <w:lang w:val="en"/>
        </w:rPr>
      </w:pPr>
      <w:r w:rsidRPr="00CF2470">
        <w:rPr>
          <w:sz w:val="22"/>
          <w:szCs w:val="22"/>
          <w:lang w:val="en"/>
        </w:rPr>
        <w:t>In addition to my academic studies in Psychology and work in the Health Sector, I have studied many approaches to mental and physical health as part of my own healing process from ME/CFS (Myalgic Encephalomyelitis / Chronic Fatigue Syndrome). I have gained knowledge and learned many techniques that can make real changes to our lives. These techniques are now being used more and more widely with great success.</w:t>
      </w:r>
    </w:p>
    <w:p w:rsidR="00D708C8" w:rsidRPr="00CF2470" w:rsidRDefault="00D708C8" w:rsidP="00D708C8">
      <w:pPr>
        <w:numPr>
          <w:ilvl w:val="0"/>
          <w:numId w:val="1"/>
        </w:numPr>
        <w:rPr>
          <w:sz w:val="22"/>
          <w:szCs w:val="22"/>
          <w:lang w:val="en"/>
        </w:rPr>
      </w:pPr>
      <w:r w:rsidRPr="00CF2470">
        <w:rPr>
          <w:sz w:val="22"/>
          <w:szCs w:val="22"/>
          <w:lang w:val="en"/>
        </w:rPr>
        <w:t xml:space="preserve">My goal is to coach and guide you in using these tools or in finding approaches to relieve stress and emotional upsets, chronic conditions and any number of issues and to help you live a happy and fulfilling life. My main aim is to give you the skills and help you to access the resources you need to transform the difficulties you are experiencing. I may work with you on various issues directly, or recommend other approaches or resources. </w:t>
      </w:r>
    </w:p>
    <w:p w:rsidR="00D708C8" w:rsidRPr="00842EE8" w:rsidRDefault="00D708C8" w:rsidP="00D708C8">
      <w:pPr>
        <w:rPr>
          <w:sz w:val="20"/>
          <w:szCs w:val="20"/>
          <w:lang w:val="en"/>
        </w:rPr>
      </w:pPr>
    </w:p>
    <w:p w:rsidR="00D708C8" w:rsidRPr="00842EE8" w:rsidRDefault="00D708C8" w:rsidP="00D708C8">
      <w:pPr>
        <w:rPr>
          <w:sz w:val="20"/>
          <w:szCs w:val="20"/>
          <w:lang w:val="en"/>
        </w:rPr>
      </w:pPr>
    </w:p>
    <w:p w:rsidR="00D708C8" w:rsidRPr="00842EE8" w:rsidRDefault="00D708C8" w:rsidP="00D708C8">
      <w:pPr>
        <w:rPr>
          <w:sz w:val="24"/>
          <w:lang w:val="en"/>
        </w:rPr>
      </w:pPr>
      <w:r w:rsidRPr="00842EE8">
        <w:rPr>
          <w:b/>
          <w:bCs/>
          <w:sz w:val="24"/>
          <w:lang w:val="en"/>
        </w:rPr>
        <w:t>AGREEMENT</w:t>
      </w:r>
    </w:p>
    <w:p w:rsidR="00D708C8" w:rsidRPr="00CF2470" w:rsidRDefault="00D708C8" w:rsidP="00D708C8">
      <w:pPr>
        <w:numPr>
          <w:ilvl w:val="0"/>
          <w:numId w:val="2"/>
        </w:numPr>
        <w:rPr>
          <w:sz w:val="22"/>
          <w:szCs w:val="22"/>
          <w:lang w:val="en"/>
        </w:rPr>
      </w:pPr>
      <w:r w:rsidRPr="00CF2470">
        <w:rPr>
          <w:sz w:val="22"/>
          <w:szCs w:val="22"/>
          <w:lang w:val="en"/>
        </w:rPr>
        <w:t>I understand that Alexandra McCauley is not a licensed counselor, psychologist, therapist, medical doctor, nutritionist or any other medical professional. She has no formal training in these fields and does not portray herself as such.</w:t>
      </w:r>
    </w:p>
    <w:p w:rsidR="00D708C8" w:rsidRPr="00CF2470" w:rsidRDefault="00D708C8" w:rsidP="00D708C8">
      <w:pPr>
        <w:numPr>
          <w:ilvl w:val="0"/>
          <w:numId w:val="2"/>
        </w:numPr>
        <w:rPr>
          <w:sz w:val="22"/>
          <w:szCs w:val="22"/>
          <w:lang w:val="en"/>
        </w:rPr>
      </w:pPr>
      <w:r w:rsidRPr="00CF2470">
        <w:rPr>
          <w:sz w:val="22"/>
          <w:szCs w:val="22"/>
          <w:lang w:val="en"/>
        </w:rPr>
        <w:t>I am required to take complete responsibility for my emotional and/ or physical well-being both during and after this session.</w:t>
      </w:r>
    </w:p>
    <w:p w:rsidR="00D708C8" w:rsidRPr="00CF2470" w:rsidRDefault="00D708C8" w:rsidP="00D708C8">
      <w:pPr>
        <w:numPr>
          <w:ilvl w:val="0"/>
          <w:numId w:val="2"/>
        </w:numPr>
        <w:rPr>
          <w:sz w:val="22"/>
          <w:szCs w:val="22"/>
          <w:lang w:val="en"/>
        </w:rPr>
      </w:pPr>
      <w:r w:rsidRPr="00CF2470">
        <w:rPr>
          <w:sz w:val="22"/>
          <w:szCs w:val="22"/>
          <w:lang w:val="en"/>
        </w:rPr>
        <w:t>I agree to notify my therapist and/or physician prior to using these skills and agree to their supervision if suggested. I will continued to take my medication as prescribed and remain under the care of my physician or therapist for any medical, emotional or mental condition for which I am currently being treated or believe I may need treatment.</w:t>
      </w:r>
    </w:p>
    <w:p w:rsidR="00D708C8" w:rsidRPr="00CF2470" w:rsidRDefault="00D708C8" w:rsidP="00D708C8">
      <w:pPr>
        <w:numPr>
          <w:ilvl w:val="0"/>
          <w:numId w:val="2"/>
        </w:numPr>
        <w:rPr>
          <w:sz w:val="22"/>
          <w:szCs w:val="22"/>
          <w:lang w:val="en"/>
        </w:rPr>
      </w:pPr>
      <w:r w:rsidRPr="00CF2470">
        <w:rPr>
          <w:sz w:val="22"/>
          <w:szCs w:val="22"/>
          <w:lang w:val="en"/>
        </w:rPr>
        <w:t>I will not use these techniques to try to solve a problem where my common sense tells me it is inappropriate.</w:t>
      </w:r>
    </w:p>
    <w:p w:rsidR="00D708C8" w:rsidRPr="00CF2470" w:rsidRDefault="00D708C8" w:rsidP="00D708C8">
      <w:pPr>
        <w:numPr>
          <w:ilvl w:val="0"/>
          <w:numId w:val="2"/>
        </w:numPr>
        <w:rPr>
          <w:sz w:val="22"/>
          <w:szCs w:val="22"/>
          <w:lang w:val="en"/>
        </w:rPr>
      </w:pPr>
      <w:r w:rsidRPr="00CF2470">
        <w:rPr>
          <w:sz w:val="22"/>
          <w:szCs w:val="22"/>
          <w:lang w:val="en"/>
        </w:rPr>
        <w:t>I will take sole responsibility for how I use these techniques on myself and not hold Alexandra McCauley or anyone else responsible for any claims made by anyone.</w:t>
      </w:r>
    </w:p>
    <w:p w:rsidR="00D708C8" w:rsidRPr="00CF2470" w:rsidRDefault="00D708C8" w:rsidP="00D708C8">
      <w:pPr>
        <w:numPr>
          <w:ilvl w:val="0"/>
          <w:numId w:val="2"/>
        </w:numPr>
        <w:rPr>
          <w:sz w:val="22"/>
          <w:szCs w:val="22"/>
          <w:lang w:val="en"/>
        </w:rPr>
      </w:pPr>
      <w:r w:rsidRPr="00CF2470">
        <w:rPr>
          <w:sz w:val="22"/>
          <w:szCs w:val="22"/>
          <w:lang w:val="en"/>
        </w:rPr>
        <w:lastRenderedPageBreak/>
        <w:t>I understand that neither Alexandra McCauley nor anyone else will be responsible for what I do with these techniques.</w:t>
      </w:r>
    </w:p>
    <w:p w:rsidR="00D708C8" w:rsidRPr="00CF2470" w:rsidRDefault="00D708C8" w:rsidP="00D708C8">
      <w:pPr>
        <w:numPr>
          <w:ilvl w:val="0"/>
          <w:numId w:val="2"/>
        </w:numPr>
        <w:rPr>
          <w:sz w:val="22"/>
          <w:szCs w:val="22"/>
          <w:lang w:val="en"/>
        </w:rPr>
      </w:pPr>
      <w:r w:rsidRPr="00CF2470">
        <w:rPr>
          <w:sz w:val="22"/>
          <w:szCs w:val="22"/>
          <w:lang w:val="en"/>
        </w:rPr>
        <w:t>I understand that the services provided by Alexandra McCauley are limited to education pertaining to my overall well-being. I understand these services may include her physically tapping on various acupressure meridian points or asking me to tap on myself and I agree to tell her immediately if it causes me any physical discomfort. I understand that these techniques may reveal problems or issues I had forgotten. I understand I can accept or not accept any recommendations and I can terminate our relationship at any time.</w:t>
      </w:r>
    </w:p>
    <w:p w:rsidR="00D708C8" w:rsidRPr="00CF2470" w:rsidRDefault="00D708C8" w:rsidP="00D708C8">
      <w:pPr>
        <w:numPr>
          <w:ilvl w:val="0"/>
          <w:numId w:val="2"/>
        </w:numPr>
        <w:rPr>
          <w:sz w:val="22"/>
          <w:szCs w:val="22"/>
          <w:lang w:val="en"/>
        </w:rPr>
      </w:pPr>
      <w:r w:rsidRPr="00CF2470">
        <w:rPr>
          <w:sz w:val="22"/>
          <w:szCs w:val="22"/>
          <w:lang w:val="en"/>
        </w:rPr>
        <w:t xml:space="preserve">These sessions are PRIVATE. General anonymous information pertaining to client cases and success stories may be shared with others for the purpose of educating them. I understand that my identity will NOT be disclosed without prior consent. </w:t>
      </w:r>
    </w:p>
    <w:p w:rsidR="00D708C8" w:rsidRPr="00CF2470" w:rsidRDefault="00D708C8" w:rsidP="00D708C8">
      <w:pPr>
        <w:numPr>
          <w:ilvl w:val="0"/>
          <w:numId w:val="2"/>
        </w:numPr>
        <w:rPr>
          <w:sz w:val="22"/>
          <w:szCs w:val="22"/>
          <w:lang w:val="en"/>
        </w:rPr>
      </w:pPr>
      <w:r w:rsidRPr="00CF2470">
        <w:rPr>
          <w:sz w:val="22"/>
          <w:szCs w:val="22"/>
          <w:lang w:val="en"/>
        </w:rPr>
        <w:t>Sessions over Skype will be recorded in order for Alexandra to review, learn from and plan her sessions, and when appropriate to generate a report for the client post session. It is also for the benefit of the client to have access to a record, if necessary, of the work done. These recordings are completely private and confidential. The only context in which Alexandra may ask for your permission to share a recorded session is to have feedback from a fellow Practitioner. This would only happen if you requested it or gave prior consent and permission from you.</w:t>
      </w:r>
    </w:p>
    <w:p w:rsidR="00D708C8" w:rsidRPr="00CF2470" w:rsidRDefault="00D708C8" w:rsidP="00D708C8">
      <w:pPr>
        <w:rPr>
          <w:sz w:val="22"/>
          <w:szCs w:val="22"/>
          <w:lang w:val="en"/>
        </w:rPr>
      </w:pPr>
    </w:p>
    <w:p w:rsidR="00D708C8" w:rsidRPr="00CF2470" w:rsidRDefault="00D708C8" w:rsidP="00D708C8">
      <w:pPr>
        <w:rPr>
          <w:sz w:val="22"/>
          <w:szCs w:val="22"/>
          <w:lang w:val="en"/>
        </w:rPr>
      </w:pPr>
      <w:r w:rsidRPr="00CF2470">
        <w:rPr>
          <w:sz w:val="22"/>
          <w:szCs w:val="22"/>
          <w:lang w:val="en"/>
        </w:rPr>
        <w:t>I acknowledge that I have read the above agreement, understand it completely and have received a copy of the same.  Please sign below:</w:t>
      </w:r>
    </w:p>
    <w:p w:rsidR="00D708C8" w:rsidRPr="00D708C8" w:rsidRDefault="00D708C8" w:rsidP="00D708C8"/>
    <w:p w:rsidR="008572A5" w:rsidRDefault="008572A5"/>
    <w:tbl>
      <w:tblPr>
        <w:tblW w:w="5000" w:type="pct"/>
        <w:tblLook w:val="01E0" w:firstRow="1" w:lastRow="1" w:firstColumn="1" w:lastColumn="1" w:noHBand="0" w:noVBand="0"/>
      </w:tblPr>
      <w:tblGrid>
        <w:gridCol w:w="2376"/>
        <w:gridCol w:w="3402"/>
        <w:gridCol w:w="1560"/>
        <w:gridCol w:w="2958"/>
      </w:tblGrid>
      <w:tr w:rsidR="00721A66" w:rsidRPr="0025255F" w:rsidTr="00960870">
        <w:trPr>
          <w:trHeight w:val="432"/>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721A66" w:rsidRPr="00960870" w:rsidRDefault="00CA76AA" w:rsidP="0034269C">
            <w:pPr>
              <w:pStyle w:val="Heading3"/>
              <w:rPr>
                <w:sz w:val="20"/>
                <w:szCs w:val="20"/>
              </w:rPr>
            </w:pPr>
            <w:r>
              <w:rPr>
                <w:sz w:val="20"/>
                <w:szCs w:val="20"/>
              </w:rPr>
              <w:t xml:space="preserve">Full </w:t>
            </w:r>
            <w:r w:rsidR="00D708C8" w:rsidRPr="00960870">
              <w:rPr>
                <w:sz w:val="20"/>
                <w:szCs w:val="20"/>
              </w:rPr>
              <w:t>Name:</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21A66" w:rsidRPr="00960870" w:rsidRDefault="004D1B25" w:rsidP="003D2A6D">
            <w:pPr>
              <w:rPr>
                <w:sz w:val="20"/>
                <w:szCs w:val="20"/>
              </w:rPr>
            </w:pPr>
            <w:r w:rsidRPr="004D1B25">
              <w:rPr>
                <w:color w:val="404040" w:themeColor="text1" w:themeTint="BF"/>
                <w:sz w:val="20"/>
                <w:szCs w:val="20"/>
              </w:rPr>
              <w:fldChar w:fldCharType="begin">
                <w:ffData>
                  <w:name w:val="Text8"/>
                  <w:enabled/>
                  <w:calcOnExit w:val="0"/>
                  <w:textInput>
                    <w:default w:val="name surname"/>
                  </w:textInput>
                </w:ffData>
              </w:fldChar>
            </w:r>
            <w:bookmarkStart w:id="0" w:name="Text8"/>
            <w:r w:rsidRPr="004D1B25">
              <w:rPr>
                <w:color w:val="404040" w:themeColor="text1" w:themeTint="BF"/>
                <w:sz w:val="20"/>
                <w:szCs w:val="20"/>
              </w:rPr>
              <w:instrText xml:space="preserve"> FORMTEXT </w:instrText>
            </w:r>
            <w:r w:rsidRPr="004D1B25">
              <w:rPr>
                <w:color w:val="404040" w:themeColor="text1" w:themeTint="BF"/>
                <w:sz w:val="20"/>
                <w:szCs w:val="20"/>
              </w:rPr>
            </w:r>
            <w:r w:rsidRPr="004D1B25">
              <w:rPr>
                <w:color w:val="404040" w:themeColor="text1" w:themeTint="BF"/>
                <w:sz w:val="20"/>
                <w:szCs w:val="20"/>
              </w:rPr>
              <w:fldChar w:fldCharType="separate"/>
            </w:r>
            <w:bookmarkStart w:id="1" w:name="_GoBack"/>
            <w:r w:rsidRPr="004D1B25">
              <w:rPr>
                <w:noProof/>
                <w:color w:val="404040" w:themeColor="text1" w:themeTint="BF"/>
                <w:sz w:val="20"/>
                <w:szCs w:val="20"/>
              </w:rPr>
              <w:t>name surname</w:t>
            </w:r>
            <w:bookmarkEnd w:id="1"/>
            <w:r w:rsidRPr="004D1B25">
              <w:rPr>
                <w:color w:val="404040" w:themeColor="text1" w:themeTint="BF"/>
                <w:sz w:val="20"/>
                <w:szCs w:val="20"/>
              </w:rPr>
              <w:fldChar w:fldCharType="end"/>
            </w:r>
            <w:bookmarkEnd w:id="0"/>
            <w:r w:rsidR="003D2A6D">
              <w:rPr>
                <w:sz w:val="20"/>
                <w:szCs w:val="20"/>
              </w:rPr>
              <w:fldChar w:fldCharType="begin">
                <w:ffData>
                  <w:name w:val="Text1"/>
                  <w:enabled/>
                  <w:calcOnExit w:val="0"/>
                  <w:textInput/>
                </w:ffData>
              </w:fldChar>
            </w:r>
            <w:bookmarkStart w:id="2" w:name="Text1"/>
            <w:r w:rsidR="003D2A6D">
              <w:rPr>
                <w:sz w:val="20"/>
                <w:szCs w:val="20"/>
              </w:rPr>
              <w:instrText xml:space="preserve"> FORMTEXT </w:instrText>
            </w:r>
            <w:r w:rsidR="003F254D">
              <w:rPr>
                <w:sz w:val="20"/>
                <w:szCs w:val="20"/>
              </w:rPr>
            </w:r>
            <w:r w:rsidR="003F254D">
              <w:rPr>
                <w:sz w:val="20"/>
                <w:szCs w:val="20"/>
              </w:rPr>
              <w:fldChar w:fldCharType="separate"/>
            </w:r>
            <w:r w:rsidR="003D2A6D">
              <w:rPr>
                <w:sz w:val="20"/>
                <w:szCs w:val="20"/>
              </w:rPr>
              <w:fldChar w:fldCharType="end"/>
            </w:r>
            <w:bookmarkEnd w:id="2"/>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721A66" w:rsidRPr="00960870" w:rsidRDefault="00D708C8" w:rsidP="0034269C">
            <w:pPr>
              <w:pStyle w:val="Heading3"/>
              <w:rPr>
                <w:sz w:val="20"/>
                <w:szCs w:val="20"/>
              </w:rPr>
            </w:pPr>
            <w:r w:rsidRPr="00960870">
              <w:rPr>
                <w:sz w:val="20"/>
                <w:szCs w:val="20"/>
              </w:rPr>
              <w:t>Date of Birth:</w:t>
            </w:r>
          </w:p>
        </w:tc>
        <w:tc>
          <w:tcPr>
            <w:tcW w:w="2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CA76AA" w:rsidRPr="00960870" w:rsidRDefault="00CA76AA" w:rsidP="008572A5">
            <w:pPr>
              <w:rPr>
                <w:sz w:val="20"/>
                <w:szCs w:val="20"/>
              </w:rPr>
            </w:pPr>
            <w:r w:rsidRPr="00CA76AA">
              <w:rPr>
                <w:color w:val="404040" w:themeColor="text1" w:themeTint="BF"/>
                <w:sz w:val="20"/>
                <w:szCs w:val="20"/>
              </w:rPr>
              <w:fldChar w:fldCharType="begin">
                <w:ffData>
                  <w:name w:val="Text3"/>
                  <w:enabled/>
                  <w:calcOnExit w:val="0"/>
                  <w:textInput>
                    <w:default w:val="dd/mm/yy"/>
                  </w:textInput>
                </w:ffData>
              </w:fldChar>
            </w:r>
            <w:bookmarkStart w:id="3" w:name="Text3"/>
            <w:r w:rsidRPr="00CA76AA">
              <w:rPr>
                <w:color w:val="404040" w:themeColor="text1" w:themeTint="BF"/>
                <w:sz w:val="20"/>
                <w:szCs w:val="20"/>
              </w:rPr>
              <w:instrText xml:space="preserve"> FORMTEXT </w:instrText>
            </w:r>
            <w:r w:rsidRPr="00CA76AA">
              <w:rPr>
                <w:color w:val="404040" w:themeColor="text1" w:themeTint="BF"/>
                <w:sz w:val="20"/>
                <w:szCs w:val="20"/>
              </w:rPr>
            </w:r>
            <w:r w:rsidRPr="00CA76AA">
              <w:rPr>
                <w:color w:val="404040" w:themeColor="text1" w:themeTint="BF"/>
                <w:sz w:val="20"/>
                <w:szCs w:val="20"/>
              </w:rPr>
              <w:fldChar w:fldCharType="separate"/>
            </w:r>
            <w:r w:rsidRPr="00CA76AA">
              <w:rPr>
                <w:noProof/>
                <w:color w:val="404040" w:themeColor="text1" w:themeTint="BF"/>
                <w:sz w:val="20"/>
                <w:szCs w:val="20"/>
              </w:rPr>
              <w:t>dd/mm/yy</w:t>
            </w:r>
            <w:r w:rsidRPr="00CA76AA">
              <w:rPr>
                <w:color w:val="404040" w:themeColor="text1" w:themeTint="BF"/>
                <w:sz w:val="20"/>
                <w:szCs w:val="20"/>
              </w:rPr>
              <w:fldChar w:fldCharType="end"/>
            </w:r>
            <w:bookmarkEnd w:id="3"/>
          </w:p>
        </w:tc>
      </w:tr>
      <w:tr w:rsidR="0025255F" w:rsidRPr="0025255F" w:rsidTr="00960870">
        <w:trPr>
          <w:trHeight w:val="432"/>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25255F" w:rsidRPr="00960870" w:rsidRDefault="00D708C8" w:rsidP="0034269C">
            <w:pPr>
              <w:pStyle w:val="Heading3"/>
              <w:rPr>
                <w:sz w:val="20"/>
                <w:szCs w:val="20"/>
              </w:rPr>
            </w:pPr>
            <w:r w:rsidRPr="00960870">
              <w:rPr>
                <w:sz w:val="20"/>
                <w:szCs w:val="20"/>
              </w:rPr>
              <w:t>Email Address:</w:t>
            </w:r>
          </w:p>
        </w:tc>
        <w:tc>
          <w:tcPr>
            <w:tcW w:w="792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5255F" w:rsidRPr="00960870" w:rsidRDefault="00CA76AA" w:rsidP="008572A5">
            <w:pPr>
              <w:rPr>
                <w:sz w:val="20"/>
                <w:szCs w:val="20"/>
              </w:rPr>
            </w:pPr>
            <w:r w:rsidRPr="00CA76AA">
              <w:rPr>
                <w:color w:val="404040" w:themeColor="text1" w:themeTint="BF"/>
                <w:sz w:val="20"/>
                <w:szCs w:val="20"/>
              </w:rPr>
              <w:fldChar w:fldCharType="begin">
                <w:ffData>
                  <w:name w:val="Text2"/>
                  <w:enabled/>
                  <w:calcOnExit w:val="0"/>
                  <w:textInput>
                    <w:default w:val="somebody@something"/>
                  </w:textInput>
                </w:ffData>
              </w:fldChar>
            </w:r>
            <w:bookmarkStart w:id="4" w:name="Text2"/>
            <w:r w:rsidRPr="00CA76AA">
              <w:rPr>
                <w:color w:val="404040" w:themeColor="text1" w:themeTint="BF"/>
                <w:sz w:val="20"/>
                <w:szCs w:val="20"/>
              </w:rPr>
              <w:instrText xml:space="preserve"> FORMTEXT </w:instrText>
            </w:r>
            <w:r w:rsidRPr="00CA76AA">
              <w:rPr>
                <w:color w:val="404040" w:themeColor="text1" w:themeTint="BF"/>
                <w:sz w:val="20"/>
                <w:szCs w:val="20"/>
              </w:rPr>
            </w:r>
            <w:r w:rsidRPr="00CA76AA">
              <w:rPr>
                <w:color w:val="404040" w:themeColor="text1" w:themeTint="BF"/>
                <w:sz w:val="20"/>
                <w:szCs w:val="20"/>
              </w:rPr>
              <w:fldChar w:fldCharType="separate"/>
            </w:r>
            <w:r w:rsidRPr="00CA76AA">
              <w:rPr>
                <w:noProof/>
                <w:color w:val="404040" w:themeColor="text1" w:themeTint="BF"/>
                <w:sz w:val="20"/>
                <w:szCs w:val="20"/>
              </w:rPr>
              <w:t>somebody@something</w:t>
            </w:r>
            <w:r w:rsidRPr="00CA76AA">
              <w:rPr>
                <w:color w:val="404040" w:themeColor="text1" w:themeTint="BF"/>
                <w:sz w:val="20"/>
                <w:szCs w:val="20"/>
              </w:rPr>
              <w:fldChar w:fldCharType="end"/>
            </w:r>
            <w:bookmarkEnd w:id="4"/>
          </w:p>
        </w:tc>
      </w:tr>
      <w:tr w:rsidR="002E401B" w:rsidRPr="0025255F" w:rsidTr="00960870">
        <w:trPr>
          <w:trHeight w:val="432"/>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2E401B" w:rsidRPr="00960870" w:rsidRDefault="00D708C8" w:rsidP="0034269C">
            <w:pPr>
              <w:pStyle w:val="Heading3"/>
              <w:rPr>
                <w:sz w:val="20"/>
                <w:szCs w:val="20"/>
              </w:rPr>
            </w:pPr>
            <w:r w:rsidRPr="00960870">
              <w:rPr>
                <w:sz w:val="20"/>
                <w:szCs w:val="20"/>
              </w:rPr>
              <w:t xml:space="preserve">Country of Residence: </w:t>
            </w:r>
          </w:p>
        </w:tc>
        <w:tc>
          <w:tcPr>
            <w:tcW w:w="792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E401B" w:rsidRPr="00960870" w:rsidRDefault="00CA76AA" w:rsidP="008572A5">
            <w:pPr>
              <w:rPr>
                <w:sz w:val="20"/>
                <w:szCs w:val="20"/>
              </w:rPr>
            </w:pPr>
            <w:r>
              <w:rPr>
                <w:color w:val="404040" w:themeColor="text1" w:themeTint="BF"/>
                <w:sz w:val="20"/>
                <w:szCs w:val="20"/>
              </w:rPr>
              <w:fldChar w:fldCharType="begin">
                <w:ffData>
                  <w:name w:val="Text4"/>
                  <w:enabled/>
                  <w:calcOnExit w:val="0"/>
                  <w:textInput>
                    <w:default w:val="somewhere on Earth"/>
                  </w:textInput>
                </w:ffData>
              </w:fldChar>
            </w:r>
            <w:bookmarkStart w:id="5" w:name="Text4"/>
            <w:r>
              <w:rPr>
                <w:color w:val="404040" w:themeColor="text1" w:themeTint="BF"/>
                <w:sz w:val="20"/>
                <w:szCs w:val="20"/>
              </w:rPr>
              <w:instrText xml:space="preserve"> FORMTEXT </w:instrText>
            </w:r>
            <w:r>
              <w:rPr>
                <w:color w:val="404040" w:themeColor="text1" w:themeTint="BF"/>
                <w:sz w:val="20"/>
                <w:szCs w:val="20"/>
              </w:rPr>
            </w:r>
            <w:r>
              <w:rPr>
                <w:color w:val="404040" w:themeColor="text1" w:themeTint="BF"/>
                <w:sz w:val="20"/>
                <w:szCs w:val="20"/>
              </w:rPr>
              <w:fldChar w:fldCharType="separate"/>
            </w:r>
            <w:r>
              <w:rPr>
                <w:noProof/>
                <w:color w:val="404040" w:themeColor="text1" w:themeTint="BF"/>
                <w:sz w:val="20"/>
                <w:szCs w:val="20"/>
              </w:rPr>
              <w:t>somewhere on Earth</w:t>
            </w:r>
            <w:r>
              <w:rPr>
                <w:color w:val="404040" w:themeColor="text1" w:themeTint="BF"/>
                <w:sz w:val="20"/>
                <w:szCs w:val="20"/>
              </w:rPr>
              <w:fldChar w:fldCharType="end"/>
            </w:r>
            <w:bookmarkEnd w:id="5"/>
          </w:p>
        </w:tc>
      </w:tr>
      <w:tr w:rsidR="002E401B" w:rsidRPr="0025255F" w:rsidTr="00960870">
        <w:trPr>
          <w:trHeight w:val="432"/>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2E401B" w:rsidRPr="00960870" w:rsidRDefault="00D708C8" w:rsidP="0034269C">
            <w:pPr>
              <w:pStyle w:val="Heading3"/>
              <w:rPr>
                <w:sz w:val="20"/>
                <w:szCs w:val="20"/>
              </w:rPr>
            </w:pPr>
            <w:r w:rsidRPr="00960870">
              <w:rPr>
                <w:sz w:val="20"/>
                <w:szCs w:val="20"/>
              </w:rPr>
              <w:t>Phone Number:</w:t>
            </w:r>
          </w:p>
        </w:tc>
        <w:tc>
          <w:tcPr>
            <w:tcW w:w="792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E401B" w:rsidRPr="00960870" w:rsidRDefault="00CA76AA" w:rsidP="002E401B">
            <w:pPr>
              <w:rPr>
                <w:sz w:val="20"/>
                <w:szCs w:val="20"/>
              </w:rPr>
            </w:pPr>
            <w:r w:rsidRPr="00CA76AA">
              <w:rPr>
                <w:color w:val="404040" w:themeColor="text1" w:themeTint="BF"/>
                <w:sz w:val="20"/>
                <w:szCs w:val="20"/>
              </w:rPr>
              <w:fldChar w:fldCharType="begin">
                <w:ffData>
                  <w:name w:val="Text5"/>
                  <w:enabled/>
                  <w:calcOnExit w:val="0"/>
                  <w:textInput>
                    <w:default w:val="+?? ?????????"/>
                  </w:textInput>
                </w:ffData>
              </w:fldChar>
            </w:r>
            <w:bookmarkStart w:id="6" w:name="Text5"/>
            <w:r w:rsidRPr="00CA76AA">
              <w:rPr>
                <w:color w:val="404040" w:themeColor="text1" w:themeTint="BF"/>
                <w:sz w:val="20"/>
                <w:szCs w:val="20"/>
              </w:rPr>
              <w:instrText xml:space="preserve"> FORMTEXT </w:instrText>
            </w:r>
            <w:r w:rsidRPr="00CA76AA">
              <w:rPr>
                <w:color w:val="404040" w:themeColor="text1" w:themeTint="BF"/>
                <w:sz w:val="20"/>
                <w:szCs w:val="20"/>
              </w:rPr>
            </w:r>
            <w:r w:rsidRPr="00CA76AA">
              <w:rPr>
                <w:color w:val="404040" w:themeColor="text1" w:themeTint="BF"/>
                <w:sz w:val="20"/>
                <w:szCs w:val="20"/>
              </w:rPr>
              <w:fldChar w:fldCharType="separate"/>
            </w:r>
            <w:r w:rsidRPr="00CA76AA">
              <w:rPr>
                <w:noProof/>
                <w:color w:val="404040" w:themeColor="text1" w:themeTint="BF"/>
                <w:sz w:val="20"/>
                <w:szCs w:val="20"/>
              </w:rPr>
              <w:t>+?? ?????????</w:t>
            </w:r>
            <w:r w:rsidRPr="00CA76AA">
              <w:rPr>
                <w:color w:val="404040" w:themeColor="text1" w:themeTint="BF"/>
                <w:sz w:val="20"/>
                <w:szCs w:val="20"/>
              </w:rPr>
              <w:fldChar w:fldCharType="end"/>
            </w:r>
            <w:bookmarkEnd w:id="6"/>
          </w:p>
        </w:tc>
      </w:tr>
      <w:tr w:rsidR="002E401B" w:rsidRPr="0025255F" w:rsidTr="00960870">
        <w:trPr>
          <w:trHeight w:val="517"/>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2E401B" w:rsidRPr="00960870" w:rsidRDefault="00D708C8" w:rsidP="0034269C">
            <w:pPr>
              <w:pStyle w:val="Heading3"/>
              <w:rPr>
                <w:sz w:val="20"/>
                <w:szCs w:val="20"/>
              </w:rPr>
            </w:pPr>
            <w:r w:rsidRPr="00960870">
              <w:rPr>
                <w:sz w:val="20"/>
                <w:szCs w:val="20"/>
              </w:rPr>
              <w:t>Today’s Date:</w:t>
            </w:r>
          </w:p>
        </w:tc>
        <w:tc>
          <w:tcPr>
            <w:tcW w:w="792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E401B" w:rsidRPr="00960870" w:rsidRDefault="00CA76AA" w:rsidP="002E401B">
            <w:pPr>
              <w:rPr>
                <w:sz w:val="20"/>
                <w:szCs w:val="20"/>
              </w:rPr>
            </w:pPr>
            <w:r w:rsidRPr="00CA76AA">
              <w:rPr>
                <w:color w:val="404040" w:themeColor="text1" w:themeTint="BF"/>
                <w:sz w:val="20"/>
                <w:szCs w:val="20"/>
              </w:rPr>
              <w:fldChar w:fldCharType="begin">
                <w:ffData>
                  <w:name w:val="Text6"/>
                  <w:enabled/>
                  <w:calcOnExit w:val="0"/>
                  <w:textInput>
                    <w:default w:val="dd/mm/yy"/>
                  </w:textInput>
                </w:ffData>
              </w:fldChar>
            </w:r>
            <w:bookmarkStart w:id="7" w:name="Text6"/>
            <w:r w:rsidRPr="00CA76AA">
              <w:rPr>
                <w:color w:val="404040" w:themeColor="text1" w:themeTint="BF"/>
                <w:sz w:val="20"/>
                <w:szCs w:val="20"/>
              </w:rPr>
              <w:instrText xml:space="preserve"> FORMTEXT </w:instrText>
            </w:r>
            <w:r w:rsidRPr="00CA76AA">
              <w:rPr>
                <w:color w:val="404040" w:themeColor="text1" w:themeTint="BF"/>
                <w:sz w:val="20"/>
                <w:szCs w:val="20"/>
              </w:rPr>
            </w:r>
            <w:r w:rsidRPr="00CA76AA">
              <w:rPr>
                <w:color w:val="404040" w:themeColor="text1" w:themeTint="BF"/>
                <w:sz w:val="20"/>
                <w:szCs w:val="20"/>
              </w:rPr>
              <w:fldChar w:fldCharType="separate"/>
            </w:r>
            <w:r w:rsidRPr="00CA76AA">
              <w:rPr>
                <w:noProof/>
                <w:color w:val="404040" w:themeColor="text1" w:themeTint="BF"/>
                <w:sz w:val="20"/>
                <w:szCs w:val="20"/>
              </w:rPr>
              <w:t>dd/mm/yy</w:t>
            </w:r>
            <w:r w:rsidRPr="00CA76AA">
              <w:rPr>
                <w:color w:val="404040" w:themeColor="text1" w:themeTint="BF"/>
                <w:sz w:val="20"/>
                <w:szCs w:val="20"/>
              </w:rPr>
              <w:fldChar w:fldCharType="end"/>
            </w:r>
            <w:bookmarkEnd w:id="7"/>
          </w:p>
        </w:tc>
      </w:tr>
    </w:tbl>
    <w:p w:rsidR="008572A5" w:rsidRDefault="008572A5"/>
    <w:tbl>
      <w:tblPr>
        <w:tblW w:w="5000" w:type="pct"/>
        <w:tblLook w:val="01E0" w:firstRow="1" w:lastRow="1" w:firstColumn="1" w:lastColumn="1" w:noHBand="0" w:noVBand="0"/>
      </w:tblPr>
      <w:tblGrid>
        <w:gridCol w:w="2802"/>
        <w:gridCol w:w="7494"/>
      </w:tblGrid>
      <w:tr w:rsidR="002E401B" w:rsidRPr="0025255F" w:rsidTr="00D708C8">
        <w:trPr>
          <w:trHeight w:val="432"/>
        </w:trPr>
        <w:tc>
          <w:tcPr>
            <w:tcW w:w="2802" w:type="dxa"/>
            <w:vAlign w:val="bottom"/>
          </w:tcPr>
          <w:p w:rsidR="002E401B" w:rsidRPr="0025255F" w:rsidRDefault="00D708C8" w:rsidP="008572A5">
            <w:r>
              <w:rPr>
                <w:b/>
                <w:sz w:val="24"/>
              </w:rPr>
              <w:t>S</w:t>
            </w:r>
            <w:r w:rsidRPr="00D708C8">
              <w:rPr>
                <w:b/>
                <w:sz w:val="24"/>
              </w:rPr>
              <w:t>ignature</w:t>
            </w:r>
            <w:r w:rsidR="002E401B">
              <w:t>:</w:t>
            </w:r>
          </w:p>
        </w:tc>
        <w:tc>
          <w:tcPr>
            <w:tcW w:w="7494" w:type="dxa"/>
            <w:tcBorders>
              <w:bottom w:val="single" w:sz="2" w:space="0" w:color="808080" w:themeColor="background1" w:themeShade="80"/>
            </w:tcBorders>
            <w:vAlign w:val="bottom"/>
          </w:tcPr>
          <w:p w:rsidR="002E401B" w:rsidRPr="0025255F" w:rsidRDefault="00304CE0" w:rsidP="008572A5">
            <w:r>
              <w:fldChar w:fldCharType="begin">
                <w:ffData>
                  <w:name w:val="Text7"/>
                  <w:enabled/>
                  <w:calcOnExit w:val="0"/>
                  <w:textInput>
                    <w:default w:val="...................................."/>
                  </w:textInput>
                </w:ffData>
              </w:fldChar>
            </w:r>
            <w:bookmarkStart w:id="8" w:name="Text7"/>
            <w:r>
              <w:instrText xml:space="preserve"> FORMTEXT </w:instrText>
            </w:r>
            <w:r>
              <w:fldChar w:fldCharType="separate"/>
            </w:r>
            <w:r>
              <w:rPr>
                <w:noProof/>
              </w:rPr>
              <w:t>....................................</w:t>
            </w:r>
            <w:r>
              <w:fldChar w:fldCharType="end"/>
            </w:r>
            <w:bookmarkEnd w:id="8"/>
          </w:p>
        </w:tc>
      </w:tr>
    </w:tbl>
    <w:p w:rsidR="00BC0B53" w:rsidRDefault="00BC0B53" w:rsidP="00C554B1"/>
    <w:p w:rsidR="0023534D" w:rsidRDefault="0023534D" w:rsidP="00C554B1"/>
    <w:p w:rsidR="0023534D" w:rsidRDefault="0023534D" w:rsidP="00C554B1"/>
    <w:sectPr w:rsidR="0023534D" w:rsidSect="00CA76AA">
      <w:footerReference w:type="default" r:id="rId8"/>
      <w:pgSz w:w="12240" w:h="15840"/>
      <w:pgMar w:top="1440" w:right="1080" w:bottom="1080" w:left="1080" w:header="28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4D" w:rsidRDefault="003F254D">
      <w:r>
        <w:separator/>
      </w:r>
    </w:p>
  </w:endnote>
  <w:endnote w:type="continuationSeparator" w:id="0">
    <w:p w:rsidR="003F254D" w:rsidRDefault="003F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AA" w:rsidRDefault="003F254D">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75179697"/>
        <w:placeholder>
          <w:docPart w:val="8DD3FAC9952F4B5D895A6C7695D8E4BB"/>
        </w:placeholder>
        <w:temporary/>
        <w:showingPlcHdr/>
      </w:sdtPr>
      <w:sdtEndPr/>
      <w:sdtContent>
        <w:r w:rsidR="00772614">
          <w:rPr>
            <w:rFonts w:asciiTheme="majorHAnsi" w:eastAsiaTheme="majorEastAsia" w:hAnsiTheme="majorHAnsi" w:cstheme="majorBidi"/>
            <w:lang w:val="en-GB"/>
          </w:rPr>
          <w:t>Apr-15</w:t>
        </w:r>
      </w:sdtContent>
    </w:sdt>
    <w:r w:rsidR="00CA76AA">
      <w:rPr>
        <w:rFonts w:asciiTheme="majorHAnsi" w:eastAsiaTheme="majorEastAsia" w:hAnsiTheme="majorHAnsi" w:cstheme="majorBidi"/>
      </w:rPr>
      <w:ptab w:relativeTo="margin" w:alignment="right" w:leader="none"/>
    </w:r>
    <w:r w:rsidR="00CA76AA">
      <w:rPr>
        <w:rFonts w:asciiTheme="majorHAnsi" w:eastAsiaTheme="majorEastAsia" w:hAnsiTheme="majorHAnsi" w:cstheme="majorBidi"/>
      </w:rPr>
      <w:t xml:space="preserve">Page </w:t>
    </w:r>
    <w:r w:rsidR="00CA76AA">
      <w:rPr>
        <w:rFonts w:eastAsiaTheme="minorEastAsia" w:cstheme="minorBidi"/>
      </w:rPr>
      <w:fldChar w:fldCharType="begin"/>
    </w:r>
    <w:r w:rsidR="00CA76AA">
      <w:instrText xml:space="preserve"> PAGE   \* MERGEFORMAT </w:instrText>
    </w:r>
    <w:r w:rsidR="00CA76AA">
      <w:rPr>
        <w:rFonts w:eastAsiaTheme="minorEastAsia" w:cstheme="minorBidi"/>
      </w:rPr>
      <w:fldChar w:fldCharType="separate"/>
    </w:r>
    <w:r w:rsidR="00772614" w:rsidRPr="00772614">
      <w:rPr>
        <w:rFonts w:asciiTheme="majorHAnsi" w:eastAsiaTheme="majorEastAsia" w:hAnsiTheme="majorHAnsi" w:cstheme="majorBidi"/>
        <w:noProof/>
      </w:rPr>
      <w:t>2</w:t>
    </w:r>
    <w:r w:rsidR="00CA76AA">
      <w:rPr>
        <w:rFonts w:asciiTheme="majorHAnsi" w:eastAsiaTheme="majorEastAsia" w:hAnsiTheme="majorHAnsi" w:cstheme="majorBidi"/>
        <w:noProof/>
      </w:rPr>
      <w:fldChar w:fldCharType="end"/>
    </w:r>
  </w:p>
  <w:p w:rsidR="003D2A6D" w:rsidRDefault="003D2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4D" w:rsidRDefault="003F254D">
      <w:r>
        <w:separator/>
      </w:r>
    </w:p>
  </w:footnote>
  <w:footnote w:type="continuationSeparator" w:id="0">
    <w:p w:rsidR="003F254D" w:rsidRDefault="003F2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Full" w:cryptAlgorithmClass="hash" w:cryptAlgorithmType="typeAny" w:cryptAlgorithmSid="4" w:cryptSpinCount="100000" w:hash="iTC/NsyeMNx28J+XiXLYp+tcadU=" w:salt="Bf65LEWkO2bUYcjsQZ2/Gw=="/>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14"/>
    <w:rsid w:val="00050024"/>
    <w:rsid w:val="00051CE0"/>
    <w:rsid w:val="00093D12"/>
    <w:rsid w:val="000C6005"/>
    <w:rsid w:val="000C7B13"/>
    <w:rsid w:val="00143074"/>
    <w:rsid w:val="001946B5"/>
    <w:rsid w:val="001F20E4"/>
    <w:rsid w:val="00215E0A"/>
    <w:rsid w:val="00233D18"/>
    <w:rsid w:val="0023534D"/>
    <w:rsid w:val="0025255F"/>
    <w:rsid w:val="002E401B"/>
    <w:rsid w:val="00304CE0"/>
    <w:rsid w:val="00326AFD"/>
    <w:rsid w:val="00330528"/>
    <w:rsid w:val="00334658"/>
    <w:rsid w:val="0034269C"/>
    <w:rsid w:val="00377C04"/>
    <w:rsid w:val="003B3080"/>
    <w:rsid w:val="003D2A6D"/>
    <w:rsid w:val="003F254D"/>
    <w:rsid w:val="0047755D"/>
    <w:rsid w:val="004D1B25"/>
    <w:rsid w:val="004F12AA"/>
    <w:rsid w:val="00501546"/>
    <w:rsid w:val="00513C1E"/>
    <w:rsid w:val="0061301F"/>
    <w:rsid w:val="006C245C"/>
    <w:rsid w:val="006D1E89"/>
    <w:rsid w:val="00711A01"/>
    <w:rsid w:val="00715F04"/>
    <w:rsid w:val="00721A66"/>
    <w:rsid w:val="00772614"/>
    <w:rsid w:val="007C460D"/>
    <w:rsid w:val="00842EE8"/>
    <w:rsid w:val="00850BB9"/>
    <w:rsid w:val="008572A5"/>
    <w:rsid w:val="00883A91"/>
    <w:rsid w:val="008E6126"/>
    <w:rsid w:val="009203CE"/>
    <w:rsid w:val="00924417"/>
    <w:rsid w:val="009375D6"/>
    <w:rsid w:val="0094759D"/>
    <w:rsid w:val="00960870"/>
    <w:rsid w:val="009B127E"/>
    <w:rsid w:val="00A17FB9"/>
    <w:rsid w:val="00A46A22"/>
    <w:rsid w:val="00A61899"/>
    <w:rsid w:val="00A923ED"/>
    <w:rsid w:val="00B14DDC"/>
    <w:rsid w:val="00B65F36"/>
    <w:rsid w:val="00B744EE"/>
    <w:rsid w:val="00BC0B53"/>
    <w:rsid w:val="00C126A0"/>
    <w:rsid w:val="00C46015"/>
    <w:rsid w:val="00C554B1"/>
    <w:rsid w:val="00C71169"/>
    <w:rsid w:val="00C81595"/>
    <w:rsid w:val="00C97D13"/>
    <w:rsid w:val="00CA76AA"/>
    <w:rsid w:val="00CB46A6"/>
    <w:rsid w:val="00CF2470"/>
    <w:rsid w:val="00D4648B"/>
    <w:rsid w:val="00D708C8"/>
    <w:rsid w:val="00D86CB2"/>
    <w:rsid w:val="00DD7B40"/>
    <w:rsid w:val="00E31914"/>
    <w:rsid w:val="00E40315"/>
    <w:rsid w:val="00EA399A"/>
    <w:rsid w:val="00ED3847"/>
    <w:rsid w:val="00F95BCC"/>
    <w:rsid w:val="00FA6984"/>
    <w:rsid w:val="00FB0825"/>
    <w:rsid w:val="00FC4E42"/>
    <w:rsid w:val="00FF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4269C"/>
    <w:pPr>
      <w:spacing w:before="80"/>
    </w:pPr>
    <w:rPr>
      <w:rFonts w:asciiTheme="minorHAnsi" w:hAnsiTheme="minorHAnsi"/>
      <w:spacing w:val="10"/>
      <w:sz w:val="18"/>
      <w:szCs w:val="24"/>
    </w:rPr>
  </w:style>
  <w:style w:type="paragraph" w:styleId="Heading1">
    <w:name w:val="heading 1"/>
    <w:basedOn w:val="Normal"/>
    <w:next w:val="Normal"/>
    <w:qFormat/>
    <w:rsid w:val="0034269C"/>
    <w:pPr>
      <w:spacing w:before="0"/>
      <w:outlineLvl w:val="0"/>
    </w:pPr>
    <w:rPr>
      <w:rFonts w:asciiTheme="majorHAnsi" w:hAnsiTheme="majorHAnsi"/>
      <w:spacing w:val="0"/>
      <w:sz w:val="40"/>
    </w:rPr>
  </w:style>
  <w:style w:type="paragraph" w:styleId="Heading2">
    <w:name w:val="heading 2"/>
    <w:basedOn w:val="Normal"/>
    <w:next w:val="Normal"/>
    <w:qFormat/>
    <w:rsid w:val="0034269C"/>
    <w:pPr>
      <w:spacing w:before="0" w:after="160"/>
      <w:outlineLvl w:val="1"/>
    </w:pPr>
    <w:rPr>
      <w:rFonts w:asciiTheme="majorHAnsi" w:hAnsiTheme="majorHAnsi"/>
      <w:caps/>
      <w:sz w:val="20"/>
      <w:szCs w:val="16"/>
    </w:rPr>
  </w:style>
  <w:style w:type="paragraph" w:styleId="Heading3">
    <w:name w:val="heading 3"/>
    <w:basedOn w:val="Normal"/>
    <w:next w:val="Normal"/>
    <w:qFormat/>
    <w:rsid w:val="0034269C"/>
    <w:pPr>
      <w:outlineLvl w:val="2"/>
    </w:pPr>
    <w:rPr>
      <w:rFonts w:asciiTheme="majorHAnsi" w:hAnsiTheme="majorHAnsi"/>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513C1E"/>
    <w:rPr>
      <w:rFonts w:ascii="Tahoma" w:hAnsi="Tahoma" w:cs="Tahoma"/>
      <w:sz w:val="16"/>
      <w:szCs w:val="16"/>
    </w:rPr>
  </w:style>
  <w:style w:type="character" w:styleId="PlaceholderText">
    <w:name w:val="Placeholder Text"/>
    <w:basedOn w:val="DefaultParagraphFont"/>
    <w:uiPriority w:val="99"/>
    <w:semiHidden/>
    <w:rsid w:val="008572A5"/>
    <w:rPr>
      <w:color w:val="808080"/>
    </w:rPr>
  </w:style>
  <w:style w:type="paragraph" w:styleId="Header">
    <w:name w:val="header"/>
    <w:basedOn w:val="Normal"/>
    <w:link w:val="HeaderChar"/>
    <w:unhideWhenUsed/>
    <w:rsid w:val="003D2A6D"/>
    <w:pPr>
      <w:tabs>
        <w:tab w:val="center" w:pos="4513"/>
        <w:tab w:val="right" w:pos="9026"/>
      </w:tabs>
      <w:spacing w:before="0"/>
    </w:pPr>
  </w:style>
  <w:style w:type="character" w:customStyle="1" w:styleId="HeaderChar">
    <w:name w:val="Header Char"/>
    <w:basedOn w:val="DefaultParagraphFont"/>
    <w:link w:val="Header"/>
    <w:rsid w:val="003D2A6D"/>
    <w:rPr>
      <w:rFonts w:asciiTheme="minorHAnsi" w:hAnsiTheme="minorHAnsi"/>
      <w:spacing w:val="10"/>
      <w:sz w:val="18"/>
      <w:szCs w:val="24"/>
    </w:rPr>
  </w:style>
  <w:style w:type="paragraph" w:styleId="Footer">
    <w:name w:val="footer"/>
    <w:basedOn w:val="Normal"/>
    <w:link w:val="FooterChar"/>
    <w:uiPriority w:val="99"/>
    <w:unhideWhenUsed/>
    <w:rsid w:val="003D2A6D"/>
    <w:pPr>
      <w:tabs>
        <w:tab w:val="center" w:pos="4513"/>
        <w:tab w:val="right" w:pos="9026"/>
      </w:tabs>
      <w:spacing w:before="0"/>
    </w:pPr>
  </w:style>
  <w:style w:type="character" w:customStyle="1" w:styleId="FooterChar">
    <w:name w:val="Footer Char"/>
    <w:basedOn w:val="DefaultParagraphFont"/>
    <w:link w:val="Footer"/>
    <w:uiPriority w:val="99"/>
    <w:rsid w:val="003D2A6D"/>
    <w:rPr>
      <w:rFonts w:asciiTheme="minorHAnsi" w:hAnsiTheme="minorHAnsi"/>
      <w:spacing w:val="1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4269C"/>
    <w:pPr>
      <w:spacing w:before="80"/>
    </w:pPr>
    <w:rPr>
      <w:rFonts w:asciiTheme="minorHAnsi" w:hAnsiTheme="minorHAnsi"/>
      <w:spacing w:val="10"/>
      <w:sz w:val="18"/>
      <w:szCs w:val="24"/>
    </w:rPr>
  </w:style>
  <w:style w:type="paragraph" w:styleId="Heading1">
    <w:name w:val="heading 1"/>
    <w:basedOn w:val="Normal"/>
    <w:next w:val="Normal"/>
    <w:qFormat/>
    <w:rsid w:val="0034269C"/>
    <w:pPr>
      <w:spacing w:before="0"/>
      <w:outlineLvl w:val="0"/>
    </w:pPr>
    <w:rPr>
      <w:rFonts w:asciiTheme="majorHAnsi" w:hAnsiTheme="majorHAnsi"/>
      <w:spacing w:val="0"/>
      <w:sz w:val="40"/>
    </w:rPr>
  </w:style>
  <w:style w:type="paragraph" w:styleId="Heading2">
    <w:name w:val="heading 2"/>
    <w:basedOn w:val="Normal"/>
    <w:next w:val="Normal"/>
    <w:qFormat/>
    <w:rsid w:val="0034269C"/>
    <w:pPr>
      <w:spacing w:before="0" w:after="160"/>
      <w:outlineLvl w:val="1"/>
    </w:pPr>
    <w:rPr>
      <w:rFonts w:asciiTheme="majorHAnsi" w:hAnsiTheme="majorHAnsi"/>
      <w:caps/>
      <w:sz w:val="20"/>
      <w:szCs w:val="16"/>
    </w:rPr>
  </w:style>
  <w:style w:type="paragraph" w:styleId="Heading3">
    <w:name w:val="heading 3"/>
    <w:basedOn w:val="Normal"/>
    <w:next w:val="Normal"/>
    <w:qFormat/>
    <w:rsid w:val="0034269C"/>
    <w:pPr>
      <w:outlineLvl w:val="2"/>
    </w:pPr>
    <w:rPr>
      <w:rFonts w:asciiTheme="majorHAnsi" w:hAnsiTheme="majorHAnsi"/>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513C1E"/>
    <w:rPr>
      <w:rFonts w:ascii="Tahoma" w:hAnsi="Tahoma" w:cs="Tahoma"/>
      <w:sz w:val="16"/>
      <w:szCs w:val="16"/>
    </w:rPr>
  </w:style>
  <w:style w:type="character" w:styleId="PlaceholderText">
    <w:name w:val="Placeholder Text"/>
    <w:basedOn w:val="DefaultParagraphFont"/>
    <w:uiPriority w:val="99"/>
    <w:semiHidden/>
    <w:rsid w:val="008572A5"/>
    <w:rPr>
      <w:color w:val="808080"/>
    </w:rPr>
  </w:style>
  <w:style w:type="paragraph" w:styleId="Header">
    <w:name w:val="header"/>
    <w:basedOn w:val="Normal"/>
    <w:link w:val="HeaderChar"/>
    <w:unhideWhenUsed/>
    <w:rsid w:val="003D2A6D"/>
    <w:pPr>
      <w:tabs>
        <w:tab w:val="center" w:pos="4513"/>
        <w:tab w:val="right" w:pos="9026"/>
      </w:tabs>
      <w:spacing w:before="0"/>
    </w:pPr>
  </w:style>
  <w:style w:type="character" w:customStyle="1" w:styleId="HeaderChar">
    <w:name w:val="Header Char"/>
    <w:basedOn w:val="DefaultParagraphFont"/>
    <w:link w:val="Header"/>
    <w:rsid w:val="003D2A6D"/>
    <w:rPr>
      <w:rFonts w:asciiTheme="minorHAnsi" w:hAnsiTheme="minorHAnsi"/>
      <w:spacing w:val="10"/>
      <w:sz w:val="18"/>
      <w:szCs w:val="24"/>
    </w:rPr>
  </w:style>
  <w:style w:type="paragraph" w:styleId="Footer">
    <w:name w:val="footer"/>
    <w:basedOn w:val="Normal"/>
    <w:link w:val="FooterChar"/>
    <w:uiPriority w:val="99"/>
    <w:unhideWhenUsed/>
    <w:rsid w:val="003D2A6D"/>
    <w:pPr>
      <w:tabs>
        <w:tab w:val="center" w:pos="4513"/>
        <w:tab w:val="right" w:pos="9026"/>
      </w:tabs>
      <w:spacing w:before="0"/>
    </w:pPr>
  </w:style>
  <w:style w:type="character" w:customStyle="1" w:styleId="FooterChar">
    <w:name w:val="Footer Char"/>
    <w:basedOn w:val="DefaultParagraphFont"/>
    <w:link w:val="Footer"/>
    <w:uiPriority w:val="99"/>
    <w:rsid w:val="003D2A6D"/>
    <w:rPr>
      <w:rFonts w:asciiTheme="minorHAnsi" w:hAnsiTheme="minorHAnsi"/>
      <w:spacing w:val="1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D3FAC9952F4B5D895A6C7695D8E4BB"/>
        <w:category>
          <w:name w:val="General"/>
          <w:gallery w:val="placeholder"/>
        </w:category>
        <w:types>
          <w:type w:val="bbPlcHdr"/>
        </w:types>
        <w:behaviors>
          <w:behavior w:val="content"/>
        </w:behaviors>
        <w:guid w:val="{4FEF6F4D-D90C-4D8B-B194-71BA0FB2AC95}"/>
      </w:docPartPr>
      <w:docPartBody>
        <w:p w:rsidR="004F4A6C" w:rsidRDefault="000C2D91" w:rsidP="000C2D91">
          <w:pPr>
            <w:pStyle w:val="8DD3FAC9952F4B5D895A6C7695D8E4BB2"/>
          </w:pPr>
          <w:r>
            <w:rPr>
              <w:rFonts w:asciiTheme="majorHAnsi" w:eastAsiaTheme="majorEastAsia" w:hAnsiTheme="majorHAnsi" w:cstheme="majorBidi"/>
              <w:lang w:val="en-GB"/>
            </w:rPr>
            <w:t>Apr-15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48"/>
    <w:rsid w:val="000C2D91"/>
    <w:rsid w:val="00466E15"/>
    <w:rsid w:val="004F4A6C"/>
    <w:rsid w:val="00A7753A"/>
    <w:rsid w:val="00E43248"/>
    <w:rsid w:val="00F82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D3FAC9952F4B5D895A6C7695D8E4BB">
    <w:name w:val="8DD3FAC9952F4B5D895A6C7695D8E4BB"/>
    <w:rsid w:val="00E43248"/>
  </w:style>
  <w:style w:type="character" w:styleId="PlaceholderText">
    <w:name w:val="Placeholder Text"/>
    <w:basedOn w:val="DefaultParagraphFont"/>
    <w:uiPriority w:val="99"/>
    <w:semiHidden/>
    <w:rsid w:val="000C2D91"/>
    <w:rPr>
      <w:color w:val="808080"/>
    </w:rPr>
  </w:style>
  <w:style w:type="paragraph" w:customStyle="1" w:styleId="8DD3FAC9952F4B5D895A6C7695D8E4BB1">
    <w:name w:val="8DD3FAC9952F4B5D895A6C7695D8E4BB1"/>
    <w:rsid w:val="004F4A6C"/>
    <w:pPr>
      <w:tabs>
        <w:tab w:val="center" w:pos="4513"/>
        <w:tab w:val="right" w:pos="9026"/>
      </w:tabs>
      <w:spacing w:after="0" w:line="240" w:lineRule="auto"/>
    </w:pPr>
    <w:rPr>
      <w:rFonts w:eastAsia="Times New Roman" w:cs="Times New Roman"/>
      <w:spacing w:val="10"/>
      <w:sz w:val="18"/>
      <w:szCs w:val="24"/>
      <w:lang w:val="en-US" w:eastAsia="en-US"/>
    </w:rPr>
  </w:style>
  <w:style w:type="paragraph" w:customStyle="1" w:styleId="8DD3FAC9952F4B5D895A6C7695D8E4BB2">
    <w:name w:val="8DD3FAC9952F4B5D895A6C7695D8E4BB2"/>
    <w:rsid w:val="000C2D91"/>
    <w:pPr>
      <w:tabs>
        <w:tab w:val="center" w:pos="4513"/>
        <w:tab w:val="right" w:pos="9026"/>
      </w:tabs>
      <w:spacing w:after="0" w:line="240" w:lineRule="auto"/>
    </w:pPr>
    <w:rPr>
      <w:rFonts w:eastAsia="Times New Roman" w:cs="Times New Roman"/>
      <w:spacing w:val="10"/>
      <w:sz w:val="18"/>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D3FAC9952F4B5D895A6C7695D8E4BB">
    <w:name w:val="8DD3FAC9952F4B5D895A6C7695D8E4BB"/>
    <w:rsid w:val="00E43248"/>
  </w:style>
  <w:style w:type="character" w:styleId="PlaceholderText">
    <w:name w:val="Placeholder Text"/>
    <w:basedOn w:val="DefaultParagraphFont"/>
    <w:uiPriority w:val="99"/>
    <w:semiHidden/>
    <w:rsid w:val="000C2D91"/>
    <w:rPr>
      <w:color w:val="808080"/>
    </w:rPr>
  </w:style>
  <w:style w:type="paragraph" w:customStyle="1" w:styleId="8DD3FAC9952F4B5D895A6C7695D8E4BB1">
    <w:name w:val="8DD3FAC9952F4B5D895A6C7695D8E4BB1"/>
    <w:rsid w:val="004F4A6C"/>
    <w:pPr>
      <w:tabs>
        <w:tab w:val="center" w:pos="4513"/>
        <w:tab w:val="right" w:pos="9026"/>
      </w:tabs>
      <w:spacing w:after="0" w:line="240" w:lineRule="auto"/>
    </w:pPr>
    <w:rPr>
      <w:rFonts w:eastAsia="Times New Roman" w:cs="Times New Roman"/>
      <w:spacing w:val="10"/>
      <w:sz w:val="18"/>
      <w:szCs w:val="24"/>
      <w:lang w:val="en-US" w:eastAsia="en-US"/>
    </w:rPr>
  </w:style>
  <w:style w:type="paragraph" w:customStyle="1" w:styleId="8DD3FAC9952F4B5D895A6C7695D8E4BB2">
    <w:name w:val="8DD3FAC9952F4B5D895A6C7695D8E4BB2"/>
    <w:rsid w:val="000C2D91"/>
    <w:pPr>
      <w:tabs>
        <w:tab w:val="center" w:pos="4513"/>
        <w:tab w:val="right" w:pos="9026"/>
      </w:tabs>
      <w:spacing w:after="0" w:line="240" w:lineRule="auto"/>
    </w:pPr>
    <w:rPr>
      <w:rFonts w:eastAsia="Times New Roman" w:cs="Times New Roman"/>
      <w:spacing w:val="10"/>
      <w:sz w:val="18"/>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2015-04-24T20:44:00Z</dcterms:created>
  <dcterms:modified xsi:type="dcterms:W3CDTF">2015-04-24T21:15:00Z</dcterms:modified>
  <cp:version/>
</cp:coreProperties>
</file>